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361"/>
        <w:gridCol w:w="1787"/>
        <w:gridCol w:w="322"/>
        <w:gridCol w:w="2427"/>
        <w:gridCol w:w="274"/>
        <w:gridCol w:w="2337"/>
        <w:gridCol w:w="411"/>
        <w:gridCol w:w="2337"/>
        <w:gridCol w:w="1787"/>
      </w:tblGrid>
      <w:tr w:rsidR="00A125C9" w:rsidRPr="00FB621D" w:rsidTr="003D4C21">
        <w:trPr>
          <w:trHeight w:val="1146"/>
        </w:trPr>
        <w:tc>
          <w:tcPr>
            <w:tcW w:w="2524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9ACE056" wp14:editId="1826F91E">
                        <wp:extent cx="1028700" cy="102870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  <w:tc>
          <w:tcPr>
            <w:tcW w:w="361" w:type="dxa"/>
          </w:tcPr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87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A2FBE61" wp14:editId="04A757D9">
                        <wp:extent cx="971550" cy="971550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9454F2" w:rsidRDefault="00A125C9" w:rsidP="003C32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  <w:tc>
          <w:tcPr>
            <w:tcW w:w="322" w:type="dxa"/>
          </w:tcPr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427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2E1D3AF" wp14:editId="4C82AEB9">
                        <wp:extent cx="1028700" cy="1028700"/>
                        <wp:effectExtent l="0" t="0" r="0" b="0"/>
                        <wp:docPr id="14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  <w:tc>
          <w:tcPr>
            <w:tcW w:w="274" w:type="dxa"/>
          </w:tcPr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C75DA5B" wp14:editId="6046A528">
                        <wp:extent cx="1028700" cy="1028700"/>
                        <wp:effectExtent l="0" t="0" r="0" b="0"/>
                        <wp:docPr id="15" name="Resi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  <w:tc>
          <w:tcPr>
            <w:tcW w:w="411" w:type="dxa"/>
          </w:tcPr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37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13AD00B" wp14:editId="184BE7AD">
                        <wp:extent cx="1028700" cy="1028700"/>
                        <wp:effectExtent l="0" t="0" r="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FB621D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  <w:tc>
          <w:tcPr>
            <w:tcW w:w="1787" w:type="dxa"/>
          </w:tcPr>
          <w:tbl>
            <w:tblPr>
              <w:tblpPr w:rightFromText="142" w:vertAnchor="text" w:tblpY="58"/>
              <w:tblOverlap w:val="never"/>
              <w:tblW w:w="240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402"/>
            </w:tblGrid>
            <w:tr w:rsidR="00A125C9" w:rsidRPr="00FB621D" w:rsidTr="003D4C21">
              <w:trPr>
                <w:trHeight w:val="1174"/>
              </w:trPr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3039BBC" wp14:editId="2C7A4481">
                        <wp:extent cx="971550" cy="971550"/>
                        <wp:effectExtent l="0" t="0" r="0" b="0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5C9" w:rsidRPr="009454F2" w:rsidRDefault="00A125C9" w:rsidP="003C32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54F2">
              <w:rPr>
                <w:sz w:val="16"/>
                <w:szCs w:val="16"/>
              </w:rPr>
              <w:t>ONİKİŞUBAT İLÇE MİLLİ EĞİTİM MÜDÜRLÜĞÜ</w:t>
            </w:r>
          </w:p>
        </w:tc>
      </w:tr>
      <w:tr w:rsidR="00A125C9" w:rsidRPr="00FB621D" w:rsidTr="003D4C21">
        <w:trPr>
          <w:trHeight w:val="6155"/>
        </w:trPr>
        <w:tc>
          <w:tcPr>
            <w:tcW w:w="2524" w:type="dxa"/>
            <w:vAlign w:val="bottom"/>
          </w:tcPr>
          <w:tbl>
            <w:tblPr>
              <w:tblpPr w:leftFromText="142" w:rightFromText="142" w:vertAnchor="text" w:horzAnchor="margin" w:tblpXSpec="center" w:tblpY="114"/>
              <w:tblW w:w="2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2394"/>
            </w:tblGrid>
            <w:tr w:rsidR="00A125C9" w:rsidRPr="00FB621D" w:rsidTr="003D4C21">
              <w:trPr>
                <w:cantSplit/>
                <w:trHeight w:val="4141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EMLAK VE YAPIM İŞLERİ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BİLGİ İŞLEM İŞLERİ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DIŞ İLİŞKİLER VE AVRUPA BİRLİĞİ KONULARI</w:t>
                  </w:r>
                </w:p>
                <w:p w:rsidR="00A125C9" w:rsidRPr="008419BD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EĞİTİM İŞLERİ (GENEL)</w:t>
                  </w:r>
                </w:p>
              </w:tc>
            </w:tr>
            <w:tr w:rsidR="00A125C9" w:rsidRPr="00FB621D" w:rsidTr="003D4C21">
              <w:trPr>
                <w:trHeight w:val="1042"/>
              </w:trPr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0"/>
                      <w:szCs w:val="30"/>
                    </w:rPr>
                    <w:t>ALİ SEZAİ EFENDİ İLKOKULU</w:t>
                  </w:r>
                </w:p>
              </w:tc>
            </w:tr>
          </w:tbl>
          <w:p w:rsidR="00A125C9" w:rsidRDefault="00A125C9" w:rsidP="003C32DC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700</w:t>
            </w:r>
            <w:r w:rsidRPr="004E7285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7</w:t>
            </w:r>
            <w:r w:rsidRPr="004E7285">
              <w:rPr>
                <w:sz w:val="44"/>
                <w:szCs w:val="44"/>
              </w:rPr>
              <w:t>99</w:t>
            </w:r>
            <w:r>
              <w:rPr>
                <w:sz w:val="44"/>
                <w:szCs w:val="44"/>
              </w:rPr>
              <w:t xml:space="preserve"> </w:t>
            </w:r>
          </w:p>
          <w:p w:rsidR="00A125C9" w:rsidRPr="006079D4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854C8">
              <w:rPr>
                <w:sz w:val="40"/>
                <w:szCs w:val="40"/>
              </w:rPr>
              <w:t>2024-2025</w:t>
            </w:r>
          </w:p>
        </w:tc>
        <w:tc>
          <w:tcPr>
            <w:tcW w:w="361" w:type="dxa"/>
          </w:tcPr>
          <w:p w:rsidR="00A125C9" w:rsidRPr="006079D4" w:rsidRDefault="00A125C9" w:rsidP="003C32DC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787" w:type="dxa"/>
            <w:vAlign w:val="bottom"/>
          </w:tcPr>
          <w:tbl>
            <w:tblPr>
              <w:tblpPr w:leftFromText="142" w:rightFromText="142" w:vertAnchor="text" w:horzAnchor="margin" w:tblpXSpec="center" w:tblpY="114"/>
              <w:tblW w:w="16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1647"/>
            </w:tblGrid>
            <w:tr w:rsidR="00A125C9" w:rsidRPr="00BD1CCF" w:rsidTr="003D4C21">
              <w:trPr>
                <w:cantSplit/>
                <w:trHeight w:val="4121"/>
              </w:trPr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Pr="008419BD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56"/>
                      <w:szCs w:val="56"/>
                      <w:lang w:eastAsia="tr-TR"/>
                    </w:rPr>
                  </w:pPr>
                  <w:r w:rsidRPr="008419BD">
                    <w:rPr>
                      <w:rFonts w:ascii="Arial TUR" w:hAnsi="Arial TUR" w:cs="Arial TUR"/>
                      <w:sz w:val="56"/>
                      <w:szCs w:val="56"/>
                    </w:rPr>
                    <w:t xml:space="preserve">Öğrenci </w:t>
                  </w:r>
                  <w:r>
                    <w:rPr>
                      <w:rFonts w:ascii="Arial TUR" w:hAnsi="Arial TUR" w:cs="Arial TUR"/>
                      <w:sz w:val="56"/>
                      <w:szCs w:val="56"/>
                    </w:rPr>
                    <w:t>iş</w:t>
                  </w:r>
                  <w:r w:rsidRPr="008419BD">
                    <w:rPr>
                      <w:rFonts w:ascii="Arial TUR" w:hAnsi="Arial TUR" w:cs="Arial TUR"/>
                      <w:sz w:val="56"/>
                      <w:szCs w:val="56"/>
                    </w:rPr>
                    <w:t>leri</w:t>
                  </w:r>
                </w:p>
              </w:tc>
            </w:tr>
            <w:tr w:rsidR="00A125C9" w:rsidRPr="00BD1CCF" w:rsidTr="003D4C21">
              <w:trPr>
                <w:trHeight w:val="1064"/>
              </w:trPr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9454F2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54F2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>ALİ SEZAİ EFENDİ İLKOKULU</w:t>
                  </w:r>
                </w:p>
              </w:tc>
            </w:tr>
          </w:tbl>
          <w:p w:rsidR="00A125C9" w:rsidRPr="00CA1105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CA1105">
              <w:rPr>
                <w:sz w:val="40"/>
                <w:szCs w:val="40"/>
              </w:rPr>
              <w:t>00-</w:t>
            </w:r>
            <w:r>
              <w:rPr>
                <w:sz w:val="40"/>
                <w:szCs w:val="40"/>
              </w:rPr>
              <w:t>5</w:t>
            </w:r>
            <w:r w:rsidRPr="00CA1105">
              <w:rPr>
                <w:sz w:val="40"/>
                <w:szCs w:val="40"/>
              </w:rPr>
              <w:t>99</w:t>
            </w:r>
            <w:r>
              <w:rPr>
                <w:sz w:val="40"/>
                <w:szCs w:val="40"/>
              </w:rPr>
              <w:t xml:space="preserve"> </w:t>
            </w:r>
            <w:r w:rsidRPr="006079D4">
              <w:rPr>
                <w:sz w:val="28"/>
                <w:szCs w:val="28"/>
              </w:rPr>
              <w:t>2024-2025</w:t>
            </w:r>
          </w:p>
        </w:tc>
        <w:tc>
          <w:tcPr>
            <w:tcW w:w="322" w:type="dxa"/>
          </w:tcPr>
          <w:p w:rsidR="00A125C9" w:rsidRPr="00FB621D" w:rsidRDefault="00A125C9" w:rsidP="003C32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27" w:type="dxa"/>
            <w:vAlign w:val="bottom"/>
          </w:tcPr>
          <w:tbl>
            <w:tblPr>
              <w:tblpPr w:leftFromText="142" w:rightFromText="142" w:vertAnchor="text" w:horzAnchor="margin" w:tblpXSpec="center" w:tblpY="114"/>
              <w:tblW w:w="23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2325"/>
            </w:tblGrid>
            <w:tr w:rsidR="00A125C9" w:rsidRPr="00FB621D" w:rsidTr="003D4C21">
              <w:trPr>
                <w:cantSplit/>
                <w:trHeight w:val="4146"/>
              </w:trPr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ARAŞTIRMA VE PLANLAMA İŞLERİ</w:t>
                  </w:r>
                  <w:r w:rsidR="003D4C21">
                    <w:rPr>
                      <w:rFonts w:ascii="Verdana" w:hAnsi="Verdana"/>
                      <w:b/>
                      <w:bCs/>
                    </w:rPr>
                    <w:t xml:space="preserve">, </w:t>
                  </w:r>
                  <w:r>
                    <w:rPr>
                      <w:rFonts w:ascii="Verdana" w:hAnsi="Verdana"/>
                      <w:b/>
                      <w:bCs/>
                    </w:rPr>
                    <w:t>BASIN VE HALKLA İLİŞKİLER</w:t>
                  </w:r>
                  <w:r w:rsidR="003D4C21">
                    <w:rPr>
                      <w:rFonts w:ascii="Verdana" w:hAnsi="Verdana"/>
                      <w:b/>
                      <w:bCs/>
                    </w:rPr>
                    <w:t xml:space="preserve">, </w:t>
                  </w:r>
                  <w:r>
                    <w:rPr>
                      <w:rFonts w:ascii="Verdana" w:hAnsi="Verdana"/>
                      <w:b/>
                      <w:bCs/>
                    </w:rPr>
                    <w:t>HUKUK İŞLERİ</w:t>
                  </w:r>
                </w:p>
                <w:p w:rsidR="00A125C9" w:rsidRPr="003E7717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TEFTİŞ/DENETİM İŞLERİ</w:t>
                  </w:r>
                </w:p>
              </w:tc>
            </w:tr>
            <w:tr w:rsidR="00A125C9" w:rsidRPr="00FB621D" w:rsidTr="003D4C21">
              <w:trPr>
                <w:trHeight w:val="1031"/>
              </w:trPr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0"/>
                      <w:szCs w:val="30"/>
                    </w:rPr>
                    <w:t>ALİ SEZAİ EFENDİ İLKOKULU</w:t>
                  </w:r>
                </w:p>
              </w:tc>
            </w:tr>
          </w:tbl>
          <w:p w:rsidR="00A125C9" w:rsidRPr="004E7285" w:rsidRDefault="00A125C9" w:rsidP="003C32DC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600</w:t>
            </w:r>
            <w:r w:rsidRPr="004E7285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6</w:t>
            </w:r>
            <w:r w:rsidRPr="004E7285">
              <w:rPr>
                <w:sz w:val="44"/>
                <w:szCs w:val="44"/>
              </w:rPr>
              <w:t>99</w:t>
            </w:r>
            <w:r>
              <w:rPr>
                <w:sz w:val="44"/>
                <w:szCs w:val="44"/>
              </w:rPr>
              <w:t xml:space="preserve"> </w:t>
            </w:r>
            <w:r w:rsidRPr="003854C8">
              <w:rPr>
                <w:sz w:val="40"/>
                <w:szCs w:val="40"/>
              </w:rPr>
              <w:t>2024-2025</w:t>
            </w:r>
          </w:p>
        </w:tc>
        <w:tc>
          <w:tcPr>
            <w:tcW w:w="274" w:type="dxa"/>
          </w:tcPr>
          <w:p w:rsidR="00A125C9" w:rsidRPr="00FB621D" w:rsidRDefault="00A125C9" w:rsidP="003C32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bottom"/>
          </w:tcPr>
          <w:tbl>
            <w:tblPr>
              <w:tblpPr w:leftFromText="142" w:rightFromText="142" w:vertAnchor="text" w:horzAnchor="margin" w:tblpY="-220"/>
              <w:tblOverlap w:val="never"/>
              <w:tblW w:w="21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2191"/>
            </w:tblGrid>
            <w:tr w:rsidR="00A125C9" w:rsidRPr="001812FA" w:rsidTr="003D4C21">
              <w:trPr>
                <w:cantSplit/>
                <w:trHeight w:val="4153"/>
              </w:trPr>
              <w:tc>
                <w:tcPr>
                  <w:tcW w:w="2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MALİ İŞLER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 TUR" w:hAnsi="Arial TUR" w:cs="Arial TUR"/>
                      <w:sz w:val="20"/>
                      <w:szCs w:val="20"/>
                    </w:rPr>
                    <w:t>Bütçe, Ek bütçe, Mizan, Bilanço ve Kesin Hesap</w:t>
                  </w:r>
                  <w:r w:rsidR="003D4C21">
                    <w:rPr>
                      <w:rFonts w:ascii="Arial TUR" w:hAnsi="Arial TUR" w:cs="Arial TUR"/>
                      <w:sz w:val="20"/>
                      <w:szCs w:val="20"/>
                    </w:rPr>
                    <w:t xml:space="preserve"> İşleri, Banka İşlemleri, Ödeme, T</w:t>
                  </w:r>
                  <w:bookmarkStart w:id="0" w:name="_GoBack"/>
                  <w:bookmarkEnd w:id="0"/>
                  <w:r>
                    <w:rPr>
                      <w:rFonts w:ascii="Arial TUR" w:hAnsi="Arial TUR" w:cs="Arial TUR"/>
                      <w:sz w:val="20"/>
                      <w:szCs w:val="20"/>
                    </w:rPr>
                    <w:t>alimatları, Borç ve Alacak İşlemleri, Harcama Yetkilileri ve Gerçekleştirme Görevlileri, Gelir Gider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İDARİ VE SOSYAL İŞLER</w:t>
                  </w:r>
                </w:p>
                <w:p w:rsidR="00A125C9" w:rsidRDefault="00A125C9" w:rsidP="003D4C2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TANITIM VE YAYIN İŞLERİ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A125C9" w:rsidRPr="001812FA" w:rsidRDefault="00A125C9" w:rsidP="003C32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eastAsia="tr-TR"/>
                    </w:rPr>
                  </w:pPr>
                </w:p>
              </w:tc>
            </w:tr>
            <w:tr w:rsidR="00A125C9" w:rsidRPr="00FB621D" w:rsidTr="003D4C21">
              <w:trPr>
                <w:trHeight w:val="1148"/>
              </w:trPr>
              <w:tc>
                <w:tcPr>
                  <w:tcW w:w="2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0"/>
                      <w:szCs w:val="30"/>
                    </w:rPr>
                    <w:t>ALİ SEZAİ EFENDİ İLKOKULU</w:t>
                  </w:r>
                </w:p>
              </w:tc>
            </w:tr>
          </w:tbl>
          <w:p w:rsidR="00A125C9" w:rsidRPr="004E7285" w:rsidRDefault="00A125C9" w:rsidP="003C32DC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800</w:t>
            </w:r>
            <w:r w:rsidRPr="004E7285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8</w:t>
            </w:r>
            <w:r w:rsidRPr="004E7285">
              <w:rPr>
                <w:sz w:val="44"/>
                <w:szCs w:val="44"/>
              </w:rPr>
              <w:t>99</w:t>
            </w:r>
            <w:r>
              <w:rPr>
                <w:sz w:val="44"/>
                <w:szCs w:val="44"/>
              </w:rPr>
              <w:t xml:space="preserve"> </w:t>
            </w:r>
            <w:r w:rsidRPr="003854C8">
              <w:rPr>
                <w:sz w:val="40"/>
                <w:szCs w:val="40"/>
              </w:rPr>
              <w:t>2024-2025</w:t>
            </w:r>
          </w:p>
        </w:tc>
        <w:tc>
          <w:tcPr>
            <w:tcW w:w="411" w:type="dxa"/>
          </w:tcPr>
          <w:p w:rsidR="00A125C9" w:rsidRPr="00FB621D" w:rsidRDefault="00A125C9" w:rsidP="003C32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bottom"/>
          </w:tcPr>
          <w:tbl>
            <w:tblPr>
              <w:tblpPr w:leftFromText="142" w:rightFromText="142" w:vertAnchor="text" w:horzAnchor="margin" w:tblpXSpec="center" w:tblpY="114"/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2217"/>
            </w:tblGrid>
            <w:tr w:rsidR="00A125C9" w:rsidRPr="00FB621D" w:rsidTr="003D4C21">
              <w:trPr>
                <w:cantSplit/>
                <w:trHeight w:val="4022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Default="00A125C9" w:rsidP="003D4C2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PERSONEL İŞLERİ</w:t>
                  </w:r>
                </w:p>
                <w:p w:rsidR="00A125C9" w:rsidRDefault="00A125C9" w:rsidP="003D4C21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 TUR" w:hAnsi="Arial TUR" w:cs="Arial TUR"/>
                      <w:sz w:val="20"/>
                      <w:szCs w:val="20"/>
                    </w:rPr>
                    <w:t>Personel Özlük İşleri, Kadro Pozisyon İşleri, Sosyal Güvence Kapsamında Yapılan İşler, Çalışan Sağlığı ve İş Güvenliği, Performans Değerlendirme</w:t>
                  </w:r>
                </w:p>
                <w:p w:rsidR="00A125C9" w:rsidRDefault="00A125C9" w:rsidP="003D4C2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SATINALMA VE SATIŞ İŞLERİ</w:t>
                  </w:r>
                </w:p>
                <w:p w:rsidR="00A125C9" w:rsidRDefault="00A125C9" w:rsidP="003D4C21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 TUR" w:hAnsi="Arial TUR" w:cs="Arial TUR"/>
                      <w:sz w:val="20"/>
                      <w:szCs w:val="20"/>
                    </w:rPr>
                    <w:t>Stok Kontrol İşlemleri, Satış Talepleri ve Teyitleri, Satış İşlemleri, Faturalar</w:t>
                  </w: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sz w:val="20"/>
                      <w:szCs w:val="20"/>
                      <w:lang w:eastAsia="tr-TR"/>
                    </w:rPr>
                  </w:pPr>
                </w:p>
                <w:p w:rsidR="00A125C9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A125C9" w:rsidRPr="008032E7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125C9" w:rsidRPr="00FB621D" w:rsidTr="003D4C21">
              <w:trPr>
                <w:trHeight w:val="1161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FB621D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0"/>
                      <w:szCs w:val="30"/>
                    </w:rPr>
                    <w:t>ALİ SEZAİ EFENDİ İLKOKULU</w:t>
                  </w:r>
                </w:p>
              </w:tc>
            </w:tr>
          </w:tbl>
          <w:p w:rsidR="00A125C9" w:rsidRPr="001812FA" w:rsidRDefault="00A125C9" w:rsidP="003C32D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4"/>
                <w:szCs w:val="44"/>
              </w:rPr>
              <w:t>900</w:t>
            </w:r>
            <w:r w:rsidRPr="004E7285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9</w:t>
            </w:r>
            <w:r w:rsidRPr="004E7285">
              <w:rPr>
                <w:sz w:val="44"/>
                <w:szCs w:val="44"/>
              </w:rPr>
              <w:t>99</w:t>
            </w:r>
            <w:r>
              <w:rPr>
                <w:sz w:val="44"/>
                <w:szCs w:val="44"/>
              </w:rPr>
              <w:t xml:space="preserve"> </w:t>
            </w:r>
            <w:r w:rsidRPr="003854C8">
              <w:rPr>
                <w:sz w:val="40"/>
                <w:szCs w:val="40"/>
              </w:rPr>
              <w:t>2024-2025</w:t>
            </w:r>
          </w:p>
        </w:tc>
        <w:tc>
          <w:tcPr>
            <w:tcW w:w="1787" w:type="dxa"/>
            <w:vAlign w:val="bottom"/>
          </w:tcPr>
          <w:tbl>
            <w:tblPr>
              <w:tblpPr w:leftFromText="142" w:rightFromText="142" w:vertAnchor="text" w:horzAnchor="margin" w:tblpXSpec="center" w:tblpY="114"/>
              <w:tblW w:w="1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28" w:type="dxa"/>
                <w:bottom w:w="28" w:type="dxa"/>
              </w:tblCellMar>
              <w:tblLook w:val="00A0" w:firstRow="1" w:lastRow="0" w:firstColumn="1" w:lastColumn="0" w:noHBand="0" w:noVBand="0"/>
            </w:tblPr>
            <w:tblGrid>
              <w:gridCol w:w="1695"/>
            </w:tblGrid>
            <w:tr w:rsidR="00A125C9" w:rsidRPr="003D4C21" w:rsidTr="003D4C21">
              <w:trPr>
                <w:cantSplit/>
                <w:trHeight w:val="4030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A125C9" w:rsidRPr="003D4C21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3D4C21">
                    <w:rPr>
                      <w:rFonts w:ascii="Arial TUR" w:hAnsi="Arial TUR" w:cs="Arial TUR"/>
                      <w:b/>
                      <w:bCs/>
                      <w:sz w:val="18"/>
                      <w:szCs w:val="18"/>
                    </w:rPr>
                    <w:t>ÖĞRENCİ İŞLERİ</w:t>
                  </w:r>
                </w:p>
                <w:p w:rsidR="00A125C9" w:rsidRPr="003D4C21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  <w:lang w:eastAsia="tr-TR"/>
                    </w:rPr>
                  </w:pPr>
                  <w:r w:rsidRPr="003D4C21">
                    <w:rPr>
                      <w:rFonts w:ascii="Verdana" w:hAnsi="Verdana"/>
                      <w:sz w:val="18"/>
                      <w:szCs w:val="18"/>
                    </w:rPr>
                    <w:t>Kayıt-Kabul, Nakil ve Geçişler, Yurtdışı Eğitim Denkliği, Devam-Devamsızlık, Ödül ve Disiplin İşleri, Yabancı Uyruklu Öğrenciler (İlk ve Orta Öğretim) Mezunların İzlenmesi, Yatılılık/Bursluluk İşlemleri, Öğrenci İşleriyle İlgili Diğer İşleri</w:t>
                  </w:r>
                </w:p>
                <w:p w:rsidR="00A125C9" w:rsidRPr="003D4C21" w:rsidRDefault="00A125C9" w:rsidP="003C32DC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8"/>
                      <w:szCs w:val="18"/>
                      <w:lang w:eastAsia="tr-TR"/>
                    </w:rPr>
                  </w:pPr>
                </w:p>
                <w:p w:rsidR="00A125C9" w:rsidRPr="003D4C21" w:rsidRDefault="00A125C9" w:rsidP="003C32DC">
                  <w:pPr>
                    <w:spacing w:after="0" w:line="240" w:lineRule="auto"/>
                    <w:jc w:val="center"/>
                    <w:rPr>
                      <w:rFonts w:ascii="Arial TUR" w:hAnsi="Arial TUR" w:cs="Arial TUR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A125C9" w:rsidRPr="00FB621D" w:rsidTr="003D4C21">
              <w:trPr>
                <w:trHeight w:val="1151"/>
              </w:trPr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/>
                  <w:vAlign w:val="center"/>
                </w:tcPr>
                <w:p w:rsidR="00A125C9" w:rsidRPr="00DD6D18" w:rsidRDefault="00A125C9" w:rsidP="003C32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18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ALİ SEZAİ EFENDİ İLKOKULU</w:t>
                  </w:r>
                </w:p>
              </w:tc>
            </w:tr>
          </w:tbl>
          <w:p w:rsidR="00A125C9" w:rsidRPr="007E66D4" w:rsidRDefault="00A125C9" w:rsidP="003C32D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44"/>
                <w:szCs w:val="44"/>
              </w:rPr>
              <w:t>200</w:t>
            </w:r>
            <w:r w:rsidRPr="004E7285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2</w:t>
            </w:r>
            <w:r w:rsidRPr="004E7285">
              <w:rPr>
                <w:sz w:val="44"/>
                <w:szCs w:val="44"/>
              </w:rPr>
              <w:t>99</w:t>
            </w:r>
            <w:r>
              <w:rPr>
                <w:sz w:val="44"/>
                <w:szCs w:val="44"/>
              </w:rPr>
              <w:t xml:space="preserve"> </w:t>
            </w:r>
            <w:r w:rsidRPr="00DD6D18">
              <w:rPr>
                <w:sz w:val="36"/>
                <w:szCs w:val="36"/>
              </w:rPr>
              <w:t>2024-2025</w:t>
            </w:r>
          </w:p>
        </w:tc>
      </w:tr>
    </w:tbl>
    <w:p w:rsidR="00A0475E" w:rsidRDefault="00A0475E"/>
    <w:sectPr w:rsidR="00A0475E" w:rsidSect="00A125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9"/>
    <w:rsid w:val="003D4C21"/>
    <w:rsid w:val="00A0475E"/>
    <w:rsid w:val="00A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11222-0E7C-4810-98A5-8B96976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C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2024-08-22T13:59:00Z</cp:lastPrinted>
  <dcterms:created xsi:type="dcterms:W3CDTF">2024-08-22T13:53:00Z</dcterms:created>
  <dcterms:modified xsi:type="dcterms:W3CDTF">2024-08-22T14:06:00Z</dcterms:modified>
</cp:coreProperties>
</file>